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827DB3" w:rsidP="00461168">
      <w:pPr>
        <w:jc w:val="center"/>
        <w:rPr>
          <w:sz w:val="28"/>
          <w:szCs w:val="28"/>
        </w:rPr>
      </w:pPr>
      <w:r>
        <w:rPr>
          <w:rFonts w:hint="eastAsia"/>
          <w:sz w:val="28"/>
          <w:szCs w:val="28"/>
        </w:rPr>
        <w:t>2022</w:t>
      </w:r>
      <w:r w:rsidR="00EA72A9">
        <w:rPr>
          <w:rFonts w:hint="eastAsia"/>
          <w:sz w:val="28"/>
          <w:szCs w:val="28"/>
        </w:rPr>
        <w:t>～</w:t>
      </w:r>
      <w:r>
        <w:rPr>
          <w:rFonts w:hint="eastAsia"/>
          <w:sz w:val="28"/>
          <w:szCs w:val="28"/>
        </w:rPr>
        <w:t>2023</w:t>
      </w:r>
      <w:r w:rsidR="00EA72A9">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813819">
        <w:rPr>
          <w:rFonts w:hint="eastAsia"/>
          <w:spacing w:val="73"/>
          <w:kern w:val="0"/>
          <w:sz w:val="22"/>
          <w:szCs w:val="22"/>
          <w:fitText w:val="1320" w:id="25962240"/>
        </w:rPr>
        <w:t>支給金</w:t>
      </w:r>
      <w:r w:rsidRPr="00813819">
        <w:rPr>
          <w:rFonts w:hint="eastAsia"/>
          <w:spacing w:val="1"/>
          <w:kern w:val="0"/>
          <w:sz w:val="22"/>
          <w:szCs w:val="22"/>
          <w:fitText w:val="1320" w:id="25962240"/>
        </w:rPr>
        <w:t>額</w:t>
      </w:r>
      <w:r>
        <w:rPr>
          <w:rFonts w:hint="eastAsia"/>
          <w:kern w:val="0"/>
          <w:sz w:val="22"/>
          <w:szCs w:val="22"/>
        </w:rPr>
        <w:t xml:space="preserve">：　</w:t>
      </w:r>
      <w:r w:rsidR="00FE7B38">
        <w:rPr>
          <w:rFonts w:hint="eastAsia"/>
          <w:kern w:val="0"/>
          <w:sz w:val="22"/>
          <w:szCs w:val="22"/>
        </w:rPr>
        <w:t>20</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sidR="004C438D">
        <w:rPr>
          <w:rFonts w:hint="eastAsia"/>
          <w:kern w:val="0"/>
          <w:sz w:val="22"/>
          <w:szCs w:val="22"/>
        </w:rPr>
        <w:t>10</w:t>
      </w:r>
      <w:r w:rsidR="0066335A">
        <w:rPr>
          <w:rFonts w:hint="eastAsia"/>
          <w:kern w:val="0"/>
          <w:sz w:val="22"/>
          <w:szCs w:val="22"/>
        </w:rPr>
        <w:t>,0</w:t>
      </w:r>
      <w:r>
        <w:rPr>
          <w:rFonts w:hint="eastAsia"/>
          <w:kern w:val="0"/>
          <w:sz w:val="22"/>
          <w:szCs w:val="22"/>
        </w:rPr>
        <w:t>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813819">
        <w:rPr>
          <w:rFonts w:hint="eastAsia"/>
          <w:spacing w:val="165"/>
          <w:kern w:val="0"/>
          <w:sz w:val="22"/>
          <w:szCs w:val="22"/>
          <w:fitText w:val="1320" w:id="25962241"/>
        </w:rPr>
        <w:t>派遣</w:t>
      </w:r>
      <w:r w:rsidRPr="00813819">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2"/>
        </w:rPr>
        <w:t>派遣年</w:t>
      </w:r>
      <w:r w:rsidRPr="00813819">
        <w:rPr>
          <w:rFonts w:hint="eastAsia"/>
          <w:spacing w:val="1"/>
          <w:kern w:val="0"/>
          <w:sz w:val="22"/>
          <w:szCs w:val="22"/>
          <w:fitText w:val="1320" w:id="25962242"/>
        </w:rPr>
        <w:t>度</w:t>
      </w:r>
      <w:r>
        <w:rPr>
          <w:rFonts w:hint="eastAsia"/>
          <w:kern w:val="0"/>
          <w:sz w:val="22"/>
          <w:szCs w:val="22"/>
        </w:rPr>
        <w:t>：</w:t>
      </w:r>
      <w:r w:rsidR="00827DB3">
        <w:rPr>
          <w:rFonts w:hint="eastAsia"/>
          <w:kern w:val="0"/>
          <w:sz w:val="22"/>
          <w:szCs w:val="22"/>
        </w:rPr>
        <w:t>2022</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827DB3">
        <w:rPr>
          <w:rFonts w:hint="eastAsia"/>
          <w:kern w:val="0"/>
          <w:sz w:val="22"/>
          <w:szCs w:val="22"/>
        </w:rPr>
        <w:t>2023</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3"/>
        </w:rPr>
        <w:t>募集人</w:t>
      </w:r>
      <w:r w:rsidRPr="00813819">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4"/>
        </w:rPr>
        <w:t>募集期</w:t>
      </w:r>
      <w:r w:rsidRPr="00813819">
        <w:rPr>
          <w:rFonts w:hint="eastAsia"/>
          <w:spacing w:val="1"/>
          <w:kern w:val="0"/>
          <w:sz w:val="22"/>
          <w:szCs w:val="22"/>
          <w:fitText w:val="1320" w:id="25962244"/>
        </w:rPr>
        <w:t>限</w:t>
      </w:r>
      <w:r>
        <w:rPr>
          <w:rFonts w:hint="eastAsia"/>
          <w:kern w:val="0"/>
          <w:sz w:val="22"/>
          <w:szCs w:val="22"/>
        </w:rPr>
        <w:t xml:space="preserve">：申込書の応募締切日　</w:t>
      </w:r>
      <w:r w:rsidR="00827DB3">
        <w:rPr>
          <w:rFonts w:hint="eastAsia"/>
          <w:kern w:val="0"/>
          <w:sz w:val="22"/>
          <w:szCs w:val="22"/>
        </w:rPr>
        <w:t>2021</w:t>
      </w:r>
      <w:r>
        <w:rPr>
          <w:rFonts w:hint="eastAsia"/>
          <w:kern w:val="0"/>
          <w:sz w:val="22"/>
          <w:szCs w:val="22"/>
        </w:rPr>
        <w:t>年</w:t>
      </w:r>
      <w:r w:rsidR="00AA3733">
        <w:rPr>
          <w:rFonts w:hint="eastAsia"/>
          <w:kern w:val="0"/>
          <w:sz w:val="22"/>
          <w:szCs w:val="22"/>
        </w:rPr>
        <w:t>4</w:t>
      </w:r>
      <w:r>
        <w:rPr>
          <w:rFonts w:hint="eastAsia"/>
          <w:kern w:val="0"/>
          <w:sz w:val="22"/>
          <w:szCs w:val="22"/>
        </w:rPr>
        <w:t>月</w:t>
      </w:r>
      <w:r w:rsidR="00AA3733">
        <w:rPr>
          <w:rFonts w:hint="eastAsia"/>
          <w:kern w:val="0"/>
          <w:sz w:val="22"/>
          <w:szCs w:val="22"/>
        </w:rPr>
        <w:t>30</w:t>
      </w:r>
      <w:r>
        <w:rPr>
          <w:rFonts w:hint="eastAsia"/>
          <w:kern w:val="0"/>
          <w:sz w:val="22"/>
          <w:szCs w:val="22"/>
        </w:rPr>
        <w:t>日（</w:t>
      </w:r>
      <w:r w:rsidR="00827DB3">
        <w:rPr>
          <w:rFonts w:hint="eastAsia"/>
          <w:kern w:val="0"/>
          <w:sz w:val="22"/>
          <w:szCs w:val="22"/>
        </w:rPr>
        <w:t>金</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FE7B38">
        <w:rPr>
          <w:rFonts w:hint="eastAsia"/>
          <w:sz w:val="22"/>
          <w:szCs w:val="22"/>
        </w:rPr>
        <w:t>20</w:t>
      </w:r>
      <w:r>
        <w:rPr>
          <w:sz w:val="22"/>
          <w:szCs w:val="22"/>
        </w:rPr>
        <w:t>,000US</w:t>
      </w:r>
      <w:r>
        <w:rPr>
          <w:rFonts w:hint="eastAsia"/>
          <w:sz w:val="22"/>
          <w:szCs w:val="22"/>
        </w:rPr>
        <w:t>ドルです。</w:t>
      </w:r>
      <w:r w:rsidR="006F188E">
        <w:rPr>
          <w:rFonts w:hint="eastAsia"/>
          <w:sz w:val="22"/>
          <w:szCs w:val="22"/>
        </w:rPr>
        <w:t>但し交換留学制度を活用した場合は、</w:t>
      </w:r>
      <w:r w:rsidR="004C438D">
        <w:rPr>
          <w:rFonts w:hint="eastAsia"/>
          <w:sz w:val="22"/>
          <w:szCs w:val="22"/>
        </w:rPr>
        <w:t>10</w:t>
      </w:r>
      <w:r w:rsidR="0066335A">
        <w:rPr>
          <w:rFonts w:hint="eastAsia"/>
          <w:sz w:val="22"/>
          <w:szCs w:val="22"/>
        </w:rPr>
        <w:t>,0</w:t>
      </w:r>
      <w:r w:rsidR="006F188E">
        <w:rPr>
          <w:rFonts w:hint="eastAsia"/>
          <w:sz w:val="22"/>
          <w:szCs w:val="22"/>
        </w:rPr>
        <w:t>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このオリエンテーションの出席と、年間２回の地区セミナー及び</w:t>
      </w:r>
      <w:r w:rsidR="00827DB3">
        <w:rPr>
          <w:rFonts w:hint="eastAsia"/>
          <w:sz w:val="22"/>
          <w:szCs w:val="22"/>
        </w:rPr>
        <w:t>ロータリー</w:t>
      </w:r>
      <w:r w:rsidR="00072471">
        <w:rPr>
          <w:rFonts w:hint="eastAsia"/>
          <w:sz w:val="22"/>
          <w:szCs w:val="22"/>
        </w:rPr>
        <w:t>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827DB3">
        <w:rPr>
          <w:rFonts w:hint="eastAsia"/>
          <w:sz w:val="22"/>
          <w:szCs w:val="22"/>
        </w:rPr>
        <w:t>ロータリー</w:t>
      </w:r>
      <w:r w:rsidR="00E73448">
        <w:rPr>
          <w:rFonts w:hint="eastAsia"/>
          <w:sz w:val="22"/>
          <w:szCs w:val="22"/>
        </w:rPr>
        <w:t>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AA3733">
        <w:rPr>
          <w:rFonts w:hint="eastAsia"/>
          <w:sz w:val="22"/>
          <w:szCs w:val="22"/>
        </w:rPr>
        <w:t>4</w:t>
      </w:r>
      <w:r>
        <w:rPr>
          <w:rFonts w:hint="eastAsia"/>
          <w:sz w:val="22"/>
          <w:szCs w:val="22"/>
        </w:rPr>
        <w:t>月</w:t>
      </w:r>
      <w:r w:rsidR="00AA3733">
        <w:rPr>
          <w:rFonts w:hint="eastAsia"/>
          <w:sz w:val="22"/>
          <w:szCs w:val="22"/>
        </w:rPr>
        <w:t>30</w:t>
      </w:r>
      <w:r>
        <w:rPr>
          <w:rFonts w:hint="eastAsia"/>
          <w:sz w:val="22"/>
          <w:szCs w:val="22"/>
        </w:rPr>
        <w:t>日</w:t>
      </w:r>
      <w:r w:rsidR="0066335A">
        <w:rPr>
          <w:rFonts w:hint="eastAsia"/>
          <w:sz w:val="22"/>
          <w:szCs w:val="22"/>
        </w:rPr>
        <w:t>（</w:t>
      </w:r>
      <w:r w:rsidR="00827DB3">
        <w:rPr>
          <w:rFonts w:hint="eastAsia"/>
          <w:sz w:val="22"/>
          <w:szCs w:val="22"/>
        </w:rPr>
        <w:t>金</w:t>
      </w:r>
      <w:r w:rsidR="0066335A">
        <w:rPr>
          <w:rFonts w:hint="eastAsia"/>
          <w:sz w:val="22"/>
          <w:szCs w:val="22"/>
        </w:rPr>
        <w:t>）</w:t>
      </w:r>
      <w:r>
        <w:rPr>
          <w:rFonts w:hint="eastAsia"/>
          <w:sz w:val="22"/>
          <w:szCs w:val="22"/>
        </w:rPr>
        <w:t>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AE2F8D" w:rsidRPr="004603FE">
          <w:rPr>
            <w:rStyle w:val="a8"/>
            <w:rFonts w:hint="eastAsia"/>
            <w:sz w:val="22"/>
            <w:szCs w:val="22"/>
          </w:rPr>
          <w:t>http</w:t>
        </w:r>
        <w:r w:rsidR="00AE2F8D" w:rsidRPr="004603FE">
          <w:rPr>
            <w:rStyle w:val="a8"/>
            <w:sz w:val="22"/>
            <w:szCs w:val="22"/>
          </w:rPr>
          <w:t>s</w:t>
        </w:r>
        <w:r w:rsidR="00AE2F8D" w:rsidRPr="004603FE">
          <w:rPr>
            <w:rStyle w:val="a8"/>
            <w:rFonts w:hint="eastAsia"/>
            <w:sz w:val="22"/>
            <w:szCs w:val="22"/>
          </w:rPr>
          <w:t>://www.rid2570.gr.jp</w:t>
        </w:r>
      </w:hyperlink>
      <w:r w:rsidR="00AE2F8D">
        <w:rPr>
          <w:rStyle w:val="a8"/>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sidR="00162850">
        <w:rPr>
          <w:rFonts w:hint="eastAsia"/>
          <w:sz w:val="22"/>
          <w:szCs w:val="22"/>
        </w:rPr>
        <w:t>又は</w:t>
      </w:r>
      <w:r w:rsidR="00162850">
        <w:rPr>
          <w:rFonts w:hint="eastAsia"/>
          <w:sz w:val="22"/>
          <w:szCs w:val="22"/>
        </w:rPr>
        <w:t>IELTS</w:t>
      </w:r>
      <w:r w:rsidR="00162850">
        <w:rPr>
          <w:rFonts w:hint="eastAsia"/>
          <w:sz w:val="22"/>
          <w:szCs w:val="22"/>
        </w:rPr>
        <w:t>のスコ</w:t>
      </w:r>
      <w:r>
        <w:rPr>
          <w:rFonts w:hint="eastAsia"/>
          <w:sz w:val="22"/>
          <w:szCs w:val="22"/>
        </w:rPr>
        <w:t>アシートの写し。</w:t>
      </w:r>
    </w:p>
    <w:p w:rsidR="006233A7" w:rsidRDefault="006233A7" w:rsidP="006233A7">
      <w:pPr>
        <w:rPr>
          <w:sz w:val="22"/>
          <w:szCs w:val="22"/>
        </w:rPr>
      </w:pPr>
      <w:r>
        <w:rPr>
          <w:rFonts w:hint="eastAsia"/>
          <w:sz w:val="22"/>
          <w:szCs w:val="22"/>
        </w:rPr>
        <w:t xml:space="preserve">　　　ただし、発行から１年以内のもの</w:t>
      </w:r>
      <w:r w:rsidR="00162850">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FE7B38">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827DB3" w:rsidP="003654C2">
      <w:pPr>
        <w:ind w:firstLineChars="200" w:firstLine="440"/>
        <w:rPr>
          <w:sz w:val="22"/>
          <w:szCs w:val="22"/>
        </w:rPr>
      </w:pPr>
      <w:r>
        <w:rPr>
          <w:rFonts w:hint="eastAsia"/>
          <w:sz w:val="22"/>
          <w:szCs w:val="22"/>
        </w:rPr>
        <w:t>2021</w:t>
      </w:r>
      <w:r w:rsidR="006233A7">
        <w:rPr>
          <w:rFonts w:hint="eastAsia"/>
          <w:sz w:val="22"/>
          <w:szCs w:val="22"/>
        </w:rPr>
        <w:t>年</w:t>
      </w:r>
      <w:r w:rsidR="00AA3733">
        <w:rPr>
          <w:rFonts w:hint="eastAsia"/>
          <w:sz w:val="22"/>
          <w:szCs w:val="22"/>
        </w:rPr>
        <w:t>4</w:t>
      </w:r>
      <w:r w:rsidR="006233A7">
        <w:rPr>
          <w:rFonts w:hint="eastAsia"/>
          <w:sz w:val="22"/>
          <w:szCs w:val="22"/>
        </w:rPr>
        <w:t>月</w:t>
      </w:r>
      <w:r w:rsidR="00AA3733">
        <w:rPr>
          <w:rFonts w:hint="eastAsia"/>
          <w:sz w:val="22"/>
          <w:szCs w:val="22"/>
        </w:rPr>
        <w:t>30</w:t>
      </w:r>
      <w:r w:rsidR="006233A7">
        <w:rPr>
          <w:rFonts w:hint="eastAsia"/>
          <w:sz w:val="22"/>
          <w:szCs w:val="22"/>
        </w:rPr>
        <w:t>日（</w:t>
      </w:r>
      <w:r>
        <w:rPr>
          <w:rFonts w:hint="eastAsia"/>
          <w:sz w:val="22"/>
          <w:szCs w:val="22"/>
        </w:rPr>
        <w:t>金</w:t>
      </w:r>
      <w:r w:rsidR="006233A7">
        <w:rPr>
          <w:rFonts w:hint="eastAsia"/>
          <w:sz w:val="22"/>
          <w:szCs w:val="22"/>
        </w:rPr>
        <w:t>）までに</w:t>
      </w:r>
      <w:r w:rsidR="004A0E0B">
        <w:rPr>
          <w:rFonts w:hint="eastAsia"/>
          <w:sz w:val="22"/>
          <w:szCs w:val="22"/>
        </w:rPr>
        <w:t>地区</w:t>
      </w:r>
      <w:r w:rsidR="006233A7">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827DB3">
        <w:rPr>
          <w:rFonts w:hint="eastAsia"/>
          <w:sz w:val="22"/>
          <w:szCs w:val="22"/>
        </w:rPr>
        <w:t>10</w:t>
      </w:r>
      <w:r>
        <w:rPr>
          <w:rFonts w:hint="eastAsia"/>
          <w:sz w:val="22"/>
          <w:szCs w:val="22"/>
        </w:rPr>
        <w:t>日発送予定）</w:t>
      </w:r>
    </w:p>
    <w:p w:rsidR="006233A7" w:rsidRDefault="006233A7" w:rsidP="006233A7">
      <w:pPr>
        <w:rPr>
          <w:sz w:val="22"/>
          <w:szCs w:val="22"/>
        </w:rPr>
      </w:pPr>
    </w:p>
    <w:p w:rsidR="006233A7" w:rsidRDefault="006233A7" w:rsidP="00CE4DB0">
      <w:pPr>
        <w:ind w:firstLineChars="100" w:firstLine="220"/>
        <w:rPr>
          <w:sz w:val="22"/>
          <w:szCs w:val="22"/>
        </w:rPr>
      </w:pPr>
      <w:r>
        <w:rPr>
          <w:rFonts w:hint="eastAsia"/>
          <w:sz w:val="22"/>
          <w:szCs w:val="22"/>
        </w:rPr>
        <w:t>◆第</w:t>
      </w:r>
      <w:r>
        <w:rPr>
          <w:sz w:val="22"/>
          <w:szCs w:val="22"/>
        </w:rPr>
        <w:t>2</w:t>
      </w:r>
      <w:r w:rsidR="00CE4DB0">
        <w:rPr>
          <w:rFonts w:hint="eastAsia"/>
          <w:sz w:val="22"/>
          <w:szCs w:val="22"/>
        </w:rPr>
        <w:t>次選考：</w:t>
      </w:r>
      <w:r w:rsidR="00CE4DB0" w:rsidRPr="00CE4DB0">
        <w:rPr>
          <w:rFonts w:hint="eastAsia"/>
          <w:sz w:val="22"/>
          <w:szCs w:val="22"/>
        </w:rPr>
        <w:t>午前　外国語試験（小論文、リスニング等）</w:t>
      </w:r>
    </w:p>
    <w:p w:rsidR="00CE4DB0" w:rsidRPr="00CE4DB0" w:rsidRDefault="00CE4DB0" w:rsidP="00CE4DB0">
      <w:pPr>
        <w:ind w:firstLineChars="100" w:firstLine="220"/>
        <w:rPr>
          <w:sz w:val="22"/>
          <w:szCs w:val="22"/>
        </w:rPr>
      </w:pPr>
      <w:r>
        <w:rPr>
          <w:rFonts w:hint="eastAsia"/>
          <w:sz w:val="22"/>
          <w:szCs w:val="22"/>
        </w:rPr>
        <w:t xml:space="preserve">　　　　　　　</w:t>
      </w:r>
      <w:r w:rsidR="00A301F4">
        <w:rPr>
          <w:rFonts w:hint="eastAsia"/>
          <w:sz w:val="22"/>
          <w:szCs w:val="22"/>
        </w:rPr>
        <w:t xml:space="preserve"> </w:t>
      </w:r>
      <w:r w:rsidRPr="00CE4DB0">
        <w:rPr>
          <w:rFonts w:hint="eastAsia"/>
          <w:sz w:val="22"/>
          <w:szCs w:val="22"/>
        </w:rPr>
        <w:t>午後　ガバナー、地区役員、学友による面接試験</w:t>
      </w:r>
    </w:p>
    <w:p w:rsidR="006233A7" w:rsidRDefault="006233A7" w:rsidP="006233A7">
      <w:pPr>
        <w:rPr>
          <w:sz w:val="22"/>
          <w:szCs w:val="22"/>
        </w:rPr>
      </w:pPr>
      <w:r>
        <w:rPr>
          <w:rFonts w:hint="eastAsia"/>
          <w:sz w:val="22"/>
          <w:szCs w:val="22"/>
        </w:rPr>
        <w:t xml:space="preserve">　＜日時＞　</w:t>
      </w:r>
      <w:r w:rsidR="00827DB3">
        <w:rPr>
          <w:rFonts w:hint="eastAsia"/>
          <w:sz w:val="22"/>
          <w:szCs w:val="22"/>
        </w:rPr>
        <w:t>2021</w:t>
      </w:r>
      <w:r>
        <w:rPr>
          <w:rFonts w:hint="eastAsia"/>
          <w:sz w:val="22"/>
          <w:szCs w:val="22"/>
        </w:rPr>
        <w:t>年</w:t>
      </w:r>
      <w:r w:rsidR="006F188E">
        <w:rPr>
          <w:rFonts w:hint="eastAsia"/>
          <w:sz w:val="22"/>
          <w:szCs w:val="22"/>
        </w:rPr>
        <w:t>5</w:t>
      </w:r>
      <w:r>
        <w:rPr>
          <w:rFonts w:hint="eastAsia"/>
          <w:sz w:val="22"/>
          <w:szCs w:val="22"/>
        </w:rPr>
        <w:t>月</w:t>
      </w:r>
      <w:r w:rsidR="00827DB3">
        <w:rPr>
          <w:rFonts w:hint="eastAsia"/>
          <w:sz w:val="22"/>
          <w:szCs w:val="22"/>
        </w:rPr>
        <w:t>22</w:t>
      </w:r>
      <w:r>
        <w:rPr>
          <w:rFonts w:hint="eastAsia"/>
          <w:sz w:val="22"/>
          <w:szCs w:val="22"/>
        </w:rPr>
        <w:t>日（土）</w:t>
      </w:r>
      <w:r w:rsidR="00162850">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162850">
        <w:rPr>
          <w:rFonts w:hint="eastAsia"/>
          <w:sz w:val="22"/>
          <w:szCs w:val="22"/>
        </w:rPr>
        <w:t>9</w:t>
      </w:r>
      <w:r w:rsidR="003654C2">
        <w:rPr>
          <w:rFonts w:hint="eastAsia"/>
          <w:sz w:val="22"/>
          <w:szCs w:val="22"/>
        </w:rPr>
        <w:t>：</w:t>
      </w:r>
      <w:r w:rsidR="003654C2">
        <w:rPr>
          <w:rFonts w:hint="eastAsia"/>
          <w:sz w:val="22"/>
          <w:szCs w:val="22"/>
        </w:rPr>
        <w:t>50</w:t>
      </w:r>
      <w:r>
        <w:rPr>
          <w:rFonts w:hint="eastAsia"/>
          <w:sz w:val="22"/>
          <w:szCs w:val="22"/>
        </w:rPr>
        <w:t>（時間厳守）　開場は</w:t>
      </w:r>
      <w:r w:rsidR="00162850">
        <w:rPr>
          <w:rFonts w:hint="eastAsia"/>
          <w:sz w:val="22"/>
          <w:szCs w:val="22"/>
        </w:rPr>
        <w:t>10</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62850">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827DB3">
        <w:rPr>
          <w:rFonts w:hint="eastAsia"/>
          <w:sz w:val="22"/>
          <w:szCs w:val="22"/>
        </w:rPr>
        <w:t>2021</w:t>
      </w:r>
      <w:r>
        <w:rPr>
          <w:rFonts w:hint="eastAsia"/>
          <w:sz w:val="22"/>
          <w:szCs w:val="22"/>
        </w:rPr>
        <w:t>年</w:t>
      </w:r>
      <w:r w:rsidR="00A230AC">
        <w:rPr>
          <w:rFonts w:hint="eastAsia"/>
          <w:sz w:val="22"/>
          <w:szCs w:val="22"/>
        </w:rPr>
        <w:t>5</w:t>
      </w:r>
      <w:r>
        <w:rPr>
          <w:rFonts w:hint="eastAsia"/>
          <w:sz w:val="22"/>
          <w:szCs w:val="22"/>
        </w:rPr>
        <w:t>月</w:t>
      </w:r>
      <w:r w:rsidR="00827DB3">
        <w:rPr>
          <w:rFonts w:hint="eastAsia"/>
          <w:sz w:val="22"/>
          <w:szCs w:val="22"/>
        </w:rPr>
        <w:t>24</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827DB3">
        <w:rPr>
          <w:rFonts w:hint="eastAsia"/>
          <w:sz w:val="22"/>
          <w:szCs w:val="22"/>
        </w:rPr>
        <w:t>2021</w:t>
      </w:r>
      <w:r>
        <w:rPr>
          <w:rFonts w:hint="eastAsia"/>
          <w:sz w:val="22"/>
          <w:szCs w:val="22"/>
        </w:rPr>
        <w:t>年</w:t>
      </w:r>
      <w:r>
        <w:rPr>
          <w:sz w:val="22"/>
          <w:szCs w:val="22"/>
        </w:rPr>
        <w:t>6</w:t>
      </w:r>
      <w:r>
        <w:rPr>
          <w:rFonts w:hint="eastAsia"/>
          <w:sz w:val="22"/>
          <w:szCs w:val="22"/>
        </w:rPr>
        <w:t>月</w:t>
      </w:r>
      <w:r w:rsidR="00827DB3">
        <w:rPr>
          <w:rFonts w:hint="eastAsia"/>
          <w:sz w:val="22"/>
          <w:szCs w:val="22"/>
        </w:rPr>
        <w:t>19</w:t>
      </w:r>
      <w:r>
        <w:rPr>
          <w:rFonts w:hint="eastAsia"/>
          <w:sz w:val="22"/>
          <w:szCs w:val="22"/>
        </w:rPr>
        <w:t>日（土）</w:t>
      </w:r>
      <w:r w:rsidR="007726A8">
        <w:rPr>
          <w:rFonts w:hint="eastAsia"/>
          <w:sz w:val="22"/>
          <w:szCs w:val="22"/>
        </w:rPr>
        <w:t>11</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8F34E1"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1A" w:rsidRDefault="000D221A" w:rsidP="00C80708">
      <w:r>
        <w:separator/>
      </w:r>
    </w:p>
  </w:endnote>
  <w:endnote w:type="continuationSeparator" w:id="0">
    <w:p w:rsidR="000D221A" w:rsidRDefault="000D221A" w:rsidP="00C807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1A" w:rsidRDefault="000D221A" w:rsidP="00C80708">
      <w:r>
        <w:separator/>
      </w:r>
    </w:p>
  </w:footnote>
  <w:footnote w:type="continuationSeparator" w:id="0">
    <w:p w:rsidR="000D221A" w:rsidRDefault="000D221A" w:rsidP="00C8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0D5C"/>
    <w:rsid w:val="00072471"/>
    <w:rsid w:val="000D221A"/>
    <w:rsid w:val="000E16B3"/>
    <w:rsid w:val="00102E95"/>
    <w:rsid w:val="00162850"/>
    <w:rsid w:val="001A5DAE"/>
    <w:rsid w:val="001C6FEB"/>
    <w:rsid w:val="00200C84"/>
    <w:rsid w:val="00201B5C"/>
    <w:rsid w:val="002355C3"/>
    <w:rsid w:val="00245021"/>
    <w:rsid w:val="00290647"/>
    <w:rsid w:val="002B35E5"/>
    <w:rsid w:val="00331321"/>
    <w:rsid w:val="00347CDC"/>
    <w:rsid w:val="003654C2"/>
    <w:rsid w:val="003958FB"/>
    <w:rsid w:val="003C183F"/>
    <w:rsid w:val="00461168"/>
    <w:rsid w:val="004820B3"/>
    <w:rsid w:val="00482B89"/>
    <w:rsid w:val="00490ECE"/>
    <w:rsid w:val="004A0E0B"/>
    <w:rsid w:val="004C438D"/>
    <w:rsid w:val="004C6818"/>
    <w:rsid w:val="004D4D50"/>
    <w:rsid w:val="004E2875"/>
    <w:rsid w:val="004F2A0F"/>
    <w:rsid w:val="0052628D"/>
    <w:rsid w:val="0055714A"/>
    <w:rsid w:val="005D02A2"/>
    <w:rsid w:val="005D614D"/>
    <w:rsid w:val="005E0299"/>
    <w:rsid w:val="006233A7"/>
    <w:rsid w:val="006247D2"/>
    <w:rsid w:val="0066335A"/>
    <w:rsid w:val="0069783F"/>
    <w:rsid w:val="006F188E"/>
    <w:rsid w:val="00740DC3"/>
    <w:rsid w:val="00744EAF"/>
    <w:rsid w:val="007726A8"/>
    <w:rsid w:val="00782F47"/>
    <w:rsid w:val="00784064"/>
    <w:rsid w:val="00812AB4"/>
    <w:rsid w:val="00813819"/>
    <w:rsid w:val="008143EC"/>
    <w:rsid w:val="00827DB3"/>
    <w:rsid w:val="008658C0"/>
    <w:rsid w:val="00884B19"/>
    <w:rsid w:val="008F34E1"/>
    <w:rsid w:val="0098393B"/>
    <w:rsid w:val="00996654"/>
    <w:rsid w:val="009B59AE"/>
    <w:rsid w:val="009C6F0A"/>
    <w:rsid w:val="009E403C"/>
    <w:rsid w:val="009F1FC0"/>
    <w:rsid w:val="00A230AC"/>
    <w:rsid w:val="00A301F4"/>
    <w:rsid w:val="00A51C77"/>
    <w:rsid w:val="00A66312"/>
    <w:rsid w:val="00AA3733"/>
    <w:rsid w:val="00AB12B2"/>
    <w:rsid w:val="00AE2F8D"/>
    <w:rsid w:val="00B35A2B"/>
    <w:rsid w:val="00B40411"/>
    <w:rsid w:val="00B46328"/>
    <w:rsid w:val="00B6557B"/>
    <w:rsid w:val="00BB4563"/>
    <w:rsid w:val="00BF1A37"/>
    <w:rsid w:val="00C37411"/>
    <w:rsid w:val="00C80708"/>
    <w:rsid w:val="00C82601"/>
    <w:rsid w:val="00C8654A"/>
    <w:rsid w:val="00CB65C3"/>
    <w:rsid w:val="00CE4DB0"/>
    <w:rsid w:val="00CF4251"/>
    <w:rsid w:val="00CF625F"/>
    <w:rsid w:val="00D15C48"/>
    <w:rsid w:val="00D67E3A"/>
    <w:rsid w:val="00DA06CD"/>
    <w:rsid w:val="00DB1BA0"/>
    <w:rsid w:val="00DD76BE"/>
    <w:rsid w:val="00E73448"/>
    <w:rsid w:val="00EA72A9"/>
    <w:rsid w:val="00F524FE"/>
    <w:rsid w:val="00FA6B5F"/>
    <w:rsid w:val="00FC555D"/>
    <w:rsid w:val="00FE1A63"/>
    <w:rsid w:val="00FE7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r="http://schemas.openxmlformats.org/officeDocument/2006/relationships" xmlns:w="http://schemas.openxmlformats.org/wordprocessingml/2006/main">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481</Words>
  <Characters>2745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5</cp:revision>
  <dcterms:created xsi:type="dcterms:W3CDTF">2018-12-10T08:10:00Z</dcterms:created>
  <dcterms:modified xsi:type="dcterms:W3CDTF">2020-10-20T00:27:00Z</dcterms:modified>
</cp:coreProperties>
</file>